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1Ak"/>
        <w:tblpPr w:leftFromText="141" w:rightFromText="141" w:horzAnchor="margin" w:tblpX="-147" w:tblpY="-436"/>
        <w:tblW w:w="10505" w:type="dxa"/>
        <w:tblLook w:val="04A0" w:firstRow="1" w:lastRow="0" w:firstColumn="1" w:lastColumn="0" w:noHBand="0" w:noVBand="1"/>
      </w:tblPr>
      <w:tblGrid>
        <w:gridCol w:w="1109"/>
        <w:gridCol w:w="4215"/>
        <w:gridCol w:w="471"/>
        <w:gridCol w:w="569"/>
        <w:gridCol w:w="471"/>
        <w:gridCol w:w="471"/>
        <w:gridCol w:w="578"/>
        <w:gridCol w:w="734"/>
        <w:gridCol w:w="471"/>
        <w:gridCol w:w="471"/>
        <w:gridCol w:w="471"/>
        <w:gridCol w:w="474"/>
      </w:tblGrid>
      <w:tr w:rsidR="00D70E12" w:rsidRPr="004E6008" w14:paraId="2AB8BA75" w14:textId="55460619" w:rsidTr="00D70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12"/>
            <w:hideMark/>
          </w:tcPr>
          <w:p w14:paraId="7A64D168" w14:textId="2CA6329B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10. Sınıf Felsefe Dersi Konu Soru Dağılım Tablosu</w:t>
            </w:r>
          </w:p>
        </w:tc>
      </w:tr>
      <w:tr w:rsidR="00D54503" w:rsidRPr="004E6008" w14:paraId="63718543" w14:textId="08C28B4E" w:rsidTr="00D70E1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hideMark/>
          </w:tcPr>
          <w:p w14:paraId="0BD5D254" w14:textId="77777777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215" w:type="dxa"/>
            <w:noWrap/>
            <w:hideMark/>
          </w:tcPr>
          <w:p w14:paraId="24F2A05B" w14:textId="77777777" w:rsidR="00B134BB" w:rsidRPr="004E6008" w:rsidRDefault="00B134BB" w:rsidP="00D7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181" w:type="dxa"/>
            <w:gridSpan w:val="10"/>
            <w:noWrap/>
            <w:hideMark/>
          </w:tcPr>
          <w:p w14:paraId="2A66E0DD" w14:textId="4005C344" w:rsidR="00B134BB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  <w:r w:rsidRPr="004E60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 DÖNEM</w:t>
            </w:r>
          </w:p>
        </w:tc>
      </w:tr>
      <w:tr w:rsidR="005C1C6E" w:rsidRPr="004E6008" w14:paraId="4B9F0780" w14:textId="47CD5A99" w:rsidTr="00D70E1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 w:val="restart"/>
            <w:hideMark/>
          </w:tcPr>
          <w:p w14:paraId="15124105" w14:textId="77777777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Ünite</w:t>
            </w:r>
          </w:p>
        </w:tc>
        <w:tc>
          <w:tcPr>
            <w:tcW w:w="4215" w:type="dxa"/>
            <w:vMerge w:val="restart"/>
            <w:hideMark/>
          </w:tcPr>
          <w:p w14:paraId="785522F2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Kazanımlar</w:t>
            </w:r>
          </w:p>
        </w:tc>
        <w:tc>
          <w:tcPr>
            <w:tcW w:w="2560" w:type="dxa"/>
            <w:gridSpan w:val="5"/>
            <w:noWrap/>
            <w:hideMark/>
          </w:tcPr>
          <w:p w14:paraId="78251A0A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1. Sınav</w:t>
            </w:r>
          </w:p>
        </w:tc>
        <w:tc>
          <w:tcPr>
            <w:tcW w:w="2621" w:type="dxa"/>
            <w:gridSpan w:val="5"/>
          </w:tcPr>
          <w:p w14:paraId="2C197108" w14:textId="78D756AD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2. Sınav</w:t>
            </w:r>
          </w:p>
        </w:tc>
      </w:tr>
      <w:tr w:rsidR="005C1C6E" w:rsidRPr="004E6008" w14:paraId="20FEEDB6" w14:textId="67120463" w:rsidTr="00B169A4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  <w:hideMark/>
          </w:tcPr>
          <w:p w14:paraId="2EEF8DA5" w14:textId="77777777" w:rsidR="00B134BB" w:rsidRPr="004E6008" w:rsidRDefault="00B134BB" w:rsidP="00D70E1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215" w:type="dxa"/>
            <w:vMerge/>
            <w:hideMark/>
          </w:tcPr>
          <w:p w14:paraId="3719CC1B" w14:textId="77777777" w:rsidR="00B134BB" w:rsidRPr="004E6008" w:rsidRDefault="00B134BB" w:rsidP="00D7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  <w:textDirection w:val="btLr"/>
            <w:hideMark/>
          </w:tcPr>
          <w:p w14:paraId="73B8077D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1.   Senaryo</w:t>
            </w:r>
          </w:p>
        </w:tc>
        <w:tc>
          <w:tcPr>
            <w:tcW w:w="569" w:type="dxa"/>
            <w:textDirection w:val="btLr"/>
            <w:hideMark/>
          </w:tcPr>
          <w:p w14:paraId="760444E3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2.   Senaryo</w:t>
            </w:r>
          </w:p>
        </w:tc>
        <w:tc>
          <w:tcPr>
            <w:tcW w:w="471" w:type="dxa"/>
            <w:textDirection w:val="btLr"/>
            <w:hideMark/>
          </w:tcPr>
          <w:p w14:paraId="1CD3A9AF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3.   Senaryo</w:t>
            </w:r>
          </w:p>
        </w:tc>
        <w:tc>
          <w:tcPr>
            <w:tcW w:w="471" w:type="dxa"/>
            <w:textDirection w:val="btLr"/>
            <w:hideMark/>
          </w:tcPr>
          <w:p w14:paraId="7F2163BB" w14:textId="0761BC9C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4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  <w:tc>
          <w:tcPr>
            <w:tcW w:w="578" w:type="dxa"/>
            <w:textDirection w:val="btLr"/>
            <w:hideMark/>
          </w:tcPr>
          <w:p w14:paraId="3EFBEFE0" w14:textId="2094F0DC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5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  <w:tc>
          <w:tcPr>
            <w:tcW w:w="734" w:type="dxa"/>
            <w:textDirection w:val="btLr"/>
            <w:hideMark/>
          </w:tcPr>
          <w:p w14:paraId="622E3047" w14:textId="4710BD9B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  <w:tc>
          <w:tcPr>
            <w:tcW w:w="471" w:type="dxa"/>
            <w:textDirection w:val="btLr"/>
          </w:tcPr>
          <w:p w14:paraId="155B86E6" w14:textId="570C7DAC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  <w:tc>
          <w:tcPr>
            <w:tcW w:w="471" w:type="dxa"/>
            <w:textDirection w:val="btLr"/>
          </w:tcPr>
          <w:p w14:paraId="53D457A7" w14:textId="0AFDC40A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  <w:tc>
          <w:tcPr>
            <w:tcW w:w="471" w:type="dxa"/>
            <w:textDirection w:val="btLr"/>
          </w:tcPr>
          <w:p w14:paraId="6196BD61" w14:textId="424588C4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4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  <w:tc>
          <w:tcPr>
            <w:tcW w:w="474" w:type="dxa"/>
            <w:textDirection w:val="btLr"/>
          </w:tcPr>
          <w:p w14:paraId="393F4AEB" w14:textId="1381D8AE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5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</w:tr>
      <w:tr w:rsidR="005C1C6E" w:rsidRPr="004E6008" w14:paraId="4D025941" w14:textId="4C29E400" w:rsidTr="00D70E12">
        <w:trPr>
          <w:trHeight w:val="239"/>
        </w:trPr>
        <w:tc>
          <w:tcPr>
            <w:tcW w:w="1109" w:type="dxa"/>
            <w:vMerge w:val="restart"/>
            <w:textDirection w:val="btLr"/>
            <w:hideMark/>
          </w:tcPr>
          <w:p w14:paraId="6EF21164" w14:textId="34AE1F80" w:rsidR="00B134BB" w:rsidRPr="004E6008" w:rsidRDefault="00B134BB" w:rsidP="00D70E1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FELSEFENİN TEMEL KONULARI VE PROBLEMLERİ</w:t>
            </w:r>
          </w:p>
        </w:tc>
        <w:tc>
          <w:tcPr>
            <w:tcW w:w="4215" w:type="dxa"/>
            <w:hideMark/>
          </w:tcPr>
          <w:p w14:paraId="579224F5" w14:textId="0DCD55D9" w:rsidR="00B134BB" w:rsidRPr="00DB425B" w:rsidRDefault="00B134BB" w:rsidP="00D70E1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 xml:space="preserve">Varlık felsefesinin konusunu ve problemlerini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açıklar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71" w:type="dxa"/>
            <w:hideMark/>
          </w:tcPr>
          <w:p w14:paraId="1CA0BFF8" w14:textId="77777777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69" w:type="dxa"/>
            <w:hideMark/>
          </w:tcPr>
          <w:p w14:paraId="5DF15553" w14:textId="577E781B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  <w:hideMark/>
          </w:tcPr>
          <w:p w14:paraId="0E632EE4" w14:textId="1B9448B5" w:rsidR="00B134BB" w:rsidRPr="004E6008" w:rsidRDefault="004E4134" w:rsidP="00D70E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71" w:type="dxa"/>
            <w:hideMark/>
          </w:tcPr>
          <w:p w14:paraId="0E0A9D39" w14:textId="7205FD6F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  <w:r w:rsidR="00EF084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78" w:type="dxa"/>
            <w:hideMark/>
          </w:tcPr>
          <w:p w14:paraId="483E569E" w14:textId="249852E9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  <w:r w:rsidR="00EF084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734" w:type="dxa"/>
            <w:hideMark/>
          </w:tcPr>
          <w:p w14:paraId="1A8DCD1C" w14:textId="77777777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71" w:type="dxa"/>
          </w:tcPr>
          <w:p w14:paraId="4F36F8BB" w14:textId="77777777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</w:tcPr>
          <w:p w14:paraId="14FDB88C" w14:textId="77777777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</w:tcPr>
          <w:p w14:paraId="729D95A8" w14:textId="77777777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4" w:type="dxa"/>
          </w:tcPr>
          <w:p w14:paraId="7E1CAA8A" w14:textId="77777777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</w:tr>
      <w:tr w:rsidR="00D70E12" w:rsidRPr="004E6008" w14:paraId="19613987" w14:textId="2CC76878" w:rsidTr="00D70E1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  <w:hideMark/>
          </w:tcPr>
          <w:p w14:paraId="6E26E149" w14:textId="29D5BBB4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215" w:type="dxa"/>
            <w:hideMark/>
          </w:tcPr>
          <w:p w14:paraId="649DA315" w14:textId="7D093457" w:rsidR="00B134BB" w:rsidRPr="00DB425B" w:rsidRDefault="00B134BB" w:rsidP="00D70E1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 xml:space="preserve">Bilgi felsefesinin konusunu ve problemlerini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açıklar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71" w:type="dxa"/>
            <w:hideMark/>
          </w:tcPr>
          <w:p w14:paraId="0E863652" w14:textId="692F54CE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69" w:type="dxa"/>
            <w:hideMark/>
          </w:tcPr>
          <w:p w14:paraId="4DDEAB86" w14:textId="0D616181" w:rsidR="00B134BB" w:rsidRPr="004E6008" w:rsidRDefault="00EF084A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71" w:type="dxa"/>
            <w:hideMark/>
          </w:tcPr>
          <w:p w14:paraId="7267154F" w14:textId="3FB4B75F" w:rsidR="00B134BB" w:rsidRPr="004E6008" w:rsidRDefault="00EF084A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</w:t>
            </w:r>
          </w:p>
        </w:tc>
        <w:tc>
          <w:tcPr>
            <w:tcW w:w="471" w:type="dxa"/>
            <w:hideMark/>
          </w:tcPr>
          <w:p w14:paraId="77A96B89" w14:textId="4E5ABB68" w:rsidR="00B134BB" w:rsidRPr="004E6008" w:rsidRDefault="00EF084A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578" w:type="dxa"/>
            <w:hideMark/>
          </w:tcPr>
          <w:p w14:paraId="398F5FEE" w14:textId="02B17AC8" w:rsidR="00B134BB" w:rsidRPr="004E6008" w:rsidRDefault="00EF084A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734" w:type="dxa"/>
            <w:hideMark/>
          </w:tcPr>
          <w:p w14:paraId="4C5FFC5C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</w:tcPr>
          <w:p w14:paraId="57A94C42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</w:tcPr>
          <w:p w14:paraId="0D64DE51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</w:tcPr>
          <w:p w14:paraId="205D7C91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4" w:type="dxa"/>
          </w:tcPr>
          <w:p w14:paraId="78FF927D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</w:tr>
      <w:tr w:rsidR="005C1C6E" w:rsidRPr="004E6008" w14:paraId="5C667D77" w14:textId="7FA3CFE0" w:rsidTr="00D70E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  <w:hideMark/>
          </w:tcPr>
          <w:p w14:paraId="41E8BD4B" w14:textId="71E3837E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215" w:type="dxa"/>
            <w:hideMark/>
          </w:tcPr>
          <w:p w14:paraId="18B2CA81" w14:textId="1F179872" w:rsidR="00B134BB" w:rsidRPr="00DB425B" w:rsidRDefault="00B134BB" w:rsidP="00D70E1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 xml:space="preserve">Bilim felsefesinin konusunu ve problemlerini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açıklar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hideMark/>
          </w:tcPr>
          <w:p w14:paraId="1E0F6BB1" w14:textId="2E42BF75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69" w:type="dxa"/>
            <w:hideMark/>
          </w:tcPr>
          <w:p w14:paraId="50A31AF3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71" w:type="dxa"/>
            <w:hideMark/>
          </w:tcPr>
          <w:p w14:paraId="1C4DB838" w14:textId="4BC4BF8D" w:rsidR="00B134BB" w:rsidRPr="004E6008" w:rsidRDefault="00EF084A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71" w:type="dxa"/>
            <w:hideMark/>
          </w:tcPr>
          <w:p w14:paraId="6CA0EAF2" w14:textId="33E583EF" w:rsidR="00B134BB" w:rsidRPr="004E6008" w:rsidRDefault="00EF084A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578" w:type="dxa"/>
            <w:hideMark/>
          </w:tcPr>
          <w:p w14:paraId="7462455D" w14:textId="799C2EFD" w:rsidR="00B134BB" w:rsidRPr="004E6008" w:rsidRDefault="00EF084A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734" w:type="dxa"/>
            <w:hideMark/>
          </w:tcPr>
          <w:p w14:paraId="790BFFEF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71" w:type="dxa"/>
          </w:tcPr>
          <w:p w14:paraId="595723A5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</w:tcPr>
          <w:p w14:paraId="4472B4AA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</w:tcPr>
          <w:p w14:paraId="06874893" w14:textId="53F214F6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74" w:type="dxa"/>
          </w:tcPr>
          <w:p w14:paraId="4A6AB7FD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</w:tr>
      <w:tr w:rsidR="00D70E12" w:rsidRPr="004E6008" w14:paraId="2B38F90A" w14:textId="7B21493C" w:rsidTr="00D70E1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  <w:textDirection w:val="btLr"/>
            <w:hideMark/>
          </w:tcPr>
          <w:p w14:paraId="62E831FE" w14:textId="3E76A62E" w:rsidR="00B134BB" w:rsidRPr="004E6008" w:rsidRDefault="00B134BB" w:rsidP="00D70E1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215" w:type="dxa"/>
            <w:hideMark/>
          </w:tcPr>
          <w:p w14:paraId="00D2CF78" w14:textId="08712C53" w:rsidR="00B134BB" w:rsidRPr="00DB425B" w:rsidRDefault="00B134BB" w:rsidP="00D70E1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 xml:space="preserve">Ahlak felsefesinin konusunu ve problemlerini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açıklar</w:t>
            </w:r>
            <w:proofErr w:type="spellEnd"/>
          </w:p>
        </w:tc>
        <w:tc>
          <w:tcPr>
            <w:tcW w:w="471" w:type="dxa"/>
            <w:hideMark/>
          </w:tcPr>
          <w:p w14:paraId="326DDB2D" w14:textId="0D99E681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69" w:type="dxa"/>
            <w:hideMark/>
          </w:tcPr>
          <w:p w14:paraId="3B7E2A1C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71" w:type="dxa"/>
            <w:hideMark/>
          </w:tcPr>
          <w:p w14:paraId="72225490" w14:textId="55F56DA5" w:rsidR="00B134BB" w:rsidRPr="004E6008" w:rsidRDefault="00EF084A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71" w:type="dxa"/>
            <w:hideMark/>
          </w:tcPr>
          <w:p w14:paraId="2A131F7C" w14:textId="07033860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  <w:r w:rsidR="00EF084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578" w:type="dxa"/>
            <w:hideMark/>
          </w:tcPr>
          <w:p w14:paraId="3AABA599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734" w:type="dxa"/>
            <w:hideMark/>
          </w:tcPr>
          <w:p w14:paraId="65FCB858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71" w:type="dxa"/>
          </w:tcPr>
          <w:p w14:paraId="26430588" w14:textId="7F5CB0A4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71" w:type="dxa"/>
          </w:tcPr>
          <w:p w14:paraId="5F5B5103" w14:textId="7E8FA12E" w:rsidR="00B134BB" w:rsidRPr="004E6008" w:rsidRDefault="00472D6A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71" w:type="dxa"/>
          </w:tcPr>
          <w:p w14:paraId="56ADC493" w14:textId="091B09AC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74" w:type="dxa"/>
          </w:tcPr>
          <w:p w14:paraId="47038B51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</w:tr>
      <w:tr w:rsidR="00D70E12" w:rsidRPr="004E6008" w14:paraId="51E8E582" w14:textId="6E047A50" w:rsidTr="00D70E12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8" w:type="dxa"/>
            <w:gridSpan w:val="8"/>
            <w:hideMark/>
          </w:tcPr>
          <w:p w14:paraId="43B6ABC8" w14:textId="77777777" w:rsidR="00B134BB" w:rsidRPr="004E6008" w:rsidRDefault="00B134BB" w:rsidP="00D70E12">
            <w:pPr>
              <w:jc w:val="center"/>
              <w:rPr>
                <w:rFonts w:eastAsia="Times New Roman" w:cs="Calibri"/>
                <w:b w:val="0"/>
                <w:bCs w:val="0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SINAV HAFTASI</w:t>
            </w:r>
          </w:p>
        </w:tc>
        <w:tc>
          <w:tcPr>
            <w:tcW w:w="471" w:type="dxa"/>
          </w:tcPr>
          <w:p w14:paraId="23DBEE57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</w:tcPr>
          <w:p w14:paraId="25F135E7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</w:tcPr>
          <w:p w14:paraId="3808A02C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4" w:type="dxa"/>
          </w:tcPr>
          <w:p w14:paraId="3CD551BD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</w:tr>
      <w:tr w:rsidR="00D70E12" w:rsidRPr="004E6008" w14:paraId="57F5EBFA" w14:textId="5EAD911B" w:rsidTr="00D70E1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textDirection w:val="btLr"/>
            <w:hideMark/>
          </w:tcPr>
          <w:p w14:paraId="6EB97B80" w14:textId="0C6D5C05" w:rsidR="00B134BB" w:rsidRPr="004E6008" w:rsidRDefault="00B134BB" w:rsidP="00D70E1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FELSEFENİN TEMEL KONULARI VE PROBLEMLERİ</w:t>
            </w:r>
          </w:p>
        </w:tc>
        <w:tc>
          <w:tcPr>
            <w:tcW w:w="4215" w:type="dxa"/>
            <w:hideMark/>
          </w:tcPr>
          <w:p w14:paraId="5CC3BE15" w14:textId="3F1392A5" w:rsidR="00B134BB" w:rsidRPr="00DB425B" w:rsidRDefault="00B134BB" w:rsidP="00D70E1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 xml:space="preserve">Din felsefesinin konusunu ve sorularını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açıkla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471" w:type="dxa"/>
            <w:hideMark/>
          </w:tcPr>
          <w:p w14:paraId="5C600AB6" w14:textId="25E0D2BC" w:rsidR="00B134BB" w:rsidRPr="004E6008" w:rsidRDefault="00EF084A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  <w:r w:rsidR="00B134BB"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569" w:type="dxa"/>
            <w:hideMark/>
          </w:tcPr>
          <w:p w14:paraId="6B87D536" w14:textId="1355E7FC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  <w:r w:rsidR="00EF084A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71" w:type="dxa"/>
            <w:hideMark/>
          </w:tcPr>
          <w:p w14:paraId="550B6470" w14:textId="61B16BC3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71" w:type="dxa"/>
            <w:noWrap/>
            <w:hideMark/>
          </w:tcPr>
          <w:p w14:paraId="31190537" w14:textId="0EBE5F31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78" w:type="dxa"/>
            <w:noWrap/>
            <w:hideMark/>
          </w:tcPr>
          <w:p w14:paraId="27E9D15E" w14:textId="77C3959F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734" w:type="dxa"/>
            <w:noWrap/>
            <w:hideMark/>
          </w:tcPr>
          <w:p w14:paraId="5011DA70" w14:textId="319E1747" w:rsidR="00B134BB" w:rsidRPr="004E6008" w:rsidRDefault="00EF084A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71" w:type="dxa"/>
          </w:tcPr>
          <w:p w14:paraId="5E657817" w14:textId="21F17818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71" w:type="dxa"/>
          </w:tcPr>
          <w:p w14:paraId="6F5F4A1D" w14:textId="18CF6F9F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71" w:type="dxa"/>
          </w:tcPr>
          <w:p w14:paraId="0DCBE127" w14:textId="6D4EB8F7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74" w:type="dxa"/>
          </w:tcPr>
          <w:p w14:paraId="43A4A3A8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</w:tr>
      <w:tr w:rsidR="00D70E12" w:rsidRPr="004E6008" w14:paraId="6B908DA5" w14:textId="1E273E9F" w:rsidTr="00D70E1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8" w:type="dxa"/>
            <w:gridSpan w:val="8"/>
            <w:hideMark/>
          </w:tcPr>
          <w:p w14:paraId="106AC83D" w14:textId="52F88937" w:rsidR="00B134BB" w:rsidRPr="00D54503" w:rsidRDefault="00B134BB" w:rsidP="00D70E12">
            <w:pPr>
              <w:jc w:val="center"/>
              <w:rPr>
                <w:rFonts w:eastAsia="Times New Roman" w:cs="Calibri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D5450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  <w:r w:rsidRPr="00D5450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. Ara Tatil: </w:t>
            </w:r>
            <w:r w:rsidRPr="00D5450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08-12 NİSAN </w:t>
            </w:r>
            <w:r w:rsidRPr="00D5450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202</w:t>
            </w:r>
            <w:r w:rsidRPr="00D5450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4</w:t>
            </w:r>
          </w:p>
        </w:tc>
        <w:tc>
          <w:tcPr>
            <w:tcW w:w="471" w:type="dxa"/>
          </w:tcPr>
          <w:p w14:paraId="6F53ACBE" w14:textId="77777777" w:rsidR="00B134BB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</w:tcPr>
          <w:p w14:paraId="029D9192" w14:textId="77777777" w:rsidR="00B134BB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</w:tcPr>
          <w:p w14:paraId="693C248E" w14:textId="77777777" w:rsidR="00B134BB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4" w:type="dxa"/>
          </w:tcPr>
          <w:p w14:paraId="629A2463" w14:textId="77777777" w:rsidR="00B134BB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</w:tr>
      <w:tr w:rsidR="00D70E12" w:rsidRPr="004E6008" w14:paraId="7D547916" w14:textId="4E72E6DF" w:rsidTr="00D70E1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textDirection w:val="btLr"/>
            <w:hideMark/>
          </w:tcPr>
          <w:p w14:paraId="2396E9B4" w14:textId="69C030D0" w:rsidR="00B134BB" w:rsidRPr="004E6008" w:rsidRDefault="00B134BB" w:rsidP="00D70E1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FELSEFENİN TEMEL KONULARI VE PROBLEMLERİ</w:t>
            </w:r>
          </w:p>
        </w:tc>
        <w:tc>
          <w:tcPr>
            <w:tcW w:w="4215" w:type="dxa"/>
            <w:noWrap/>
            <w:hideMark/>
          </w:tcPr>
          <w:p w14:paraId="6F90747B" w14:textId="3BB15A30" w:rsidR="00B134BB" w:rsidRPr="00DB425B" w:rsidRDefault="00B134BB" w:rsidP="00D70E1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 xml:space="preserve">Siyaset felsefesinin konusunu ve problemlerini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açıklar</w:t>
            </w:r>
            <w:proofErr w:type="spellEnd"/>
          </w:p>
        </w:tc>
        <w:tc>
          <w:tcPr>
            <w:tcW w:w="471" w:type="dxa"/>
            <w:hideMark/>
          </w:tcPr>
          <w:p w14:paraId="13D18793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569" w:type="dxa"/>
            <w:hideMark/>
          </w:tcPr>
          <w:p w14:paraId="684AD3AA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71" w:type="dxa"/>
            <w:hideMark/>
          </w:tcPr>
          <w:p w14:paraId="19A7029E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71" w:type="dxa"/>
            <w:noWrap/>
            <w:hideMark/>
          </w:tcPr>
          <w:p w14:paraId="371C236B" w14:textId="38569938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78" w:type="dxa"/>
            <w:noWrap/>
            <w:hideMark/>
          </w:tcPr>
          <w:p w14:paraId="4D87864E" w14:textId="3832A3CF" w:rsidR="00EF084A" w:rsidRPr="004E6008" w:rsidRDefault="00EF084A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734" w:type="dxa"/>
            <w:noWrap/>
            <w:hideMark/>
          </w:tcPr>
          <w:p w14:paraId="63382E48" w14:textId="6E046754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71" w:type="dxa"/>
          </w:tcPr>
          <w:p w14:paraId="1F583708" w14:textId="4798F594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71" w:type="dxa"/>
          </w:tcPr>
          <w:p w14:paraId="27DCA89B" w14:textId="68F9E71F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71" w:type="dxa"/>
          </w:tcPr>
          <w:p w14:paraId="6A8E8442" w14:textId="001ABF64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74" w:type="dxa"/>
          </w:tcPr>
          <w:p w14:paraId="290FCAFC" w14:textId="4FCCECEB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</w:tr>
      <w:tr w:rsidR="005C1C6E" w:rsidRPr="004E6008" w14:paraId="0652D47C" w14:textId="5DEAF472" w:rsidTr="00D70E12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hideMark/>
          </w:tcPr>
          <w:p w14:paraId="2CB647A4" w14:textId="77777777" w:rsidR="00B134BB" w:rsidRPr="004E6008" w:rsidRDefault="00B134BB" w:rsidP="00D70E1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215" w:type="dxa"/>
            <w:hideMark/>
          </w:tcPr>
          <w:p w14:paraId="67E721C9" w14:textId="20A5739C" w:rsidR="00B134BB" w:rsidRPr="00DB425B" w:rsidRDefault="00B134BB" w:rsidP="00D70E1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 xml:space="preserve">Sanat felsefesinin konusunu ve problemlerini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açıklar</w:t>
            </w:r>
            <w:proofErr w:type="spellEnd"/>
            <w:r w:rsidRPr="004E600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471" w:type="dxa"/>
            <w:hideMark/>
          </w:tcPr>
          <w:p w14:paraId="2908199A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569" w:type="dxa"/>
            <w:hideMark/>
          </w:tcPr>
          <w:p w14:paraId="36CAECE8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71" w:type="dxa"/>
            <w:hideMark/>
          </w:tcPr>
          <w:p w14:paraId="21EF5075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71" w:type="dxa"/>
            <w:noWrap/>
            <w:hideMark/>
          </w:tcPr>
          <w:p w14:paraId="74EE599D" w14:textId="6D40B895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78" w:type="dxa"/>
            <w:noWrap/>
            <w:hideMark/>
          </w:tcPr>
          <w:p w14:paraId="76F0D651" w14:textId="09C30C9A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734" w:type="dxa"/>
            <w:noWrap/>
            <w:hideMark/>
          </w:tcPr>
          <w:p w14:paraId="105ACC0D" w14:textId="39FD016B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  <w:r w:rsidR="00B134BB"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71" w:type="dxa"/>
          </w:tcPr>
          <w:p w14:paraId="49408F33" w14:textId="521205D5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71" w:type="dxa"/>
          </w:tcPr>
          <w:p w14:paraId="5BAA8F4A" w14:textId="56249196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71" w:type="dxa"/>
          </w:tcPr>
          <w:p w14:paraId="339F2504" w14:textId="1D2D02C6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74" w:type="dxa"/>
          </w:tcPr>
          <w:p w14:paraId="19B09D85" w14:textId="03A9DEAC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</w:tr>
      <w:tr w:rsidR="005C1C6E" w:rsidRPr="004E6008" w14:paraId="5D0BBD78" w14:textId="2797C492" w:rsidTr="00D70E12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hideMark/>
          </w:tcPr>
          <w:p w14:paraId="3D1782A9" w14:textId="77777777" w:rsidR="00B134BB" w:rsidRDefault="00B134BB" w:rsidP="00D70E12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  <w:sz w:val="18"/>
                <w:szCs w:val="18"/>
              </w:rPr>
              <w:t xml:space="preserve">FELSEFİ OKUMA VE YAZMA </w:t>
            </w:r>
          </w:p>
          <w:p w14:paraId="32AE50A5" w14:textId="77777777" w:rsidR="00B134BB" w:rsidRPr="004E6008" w:rsidRDefault="00B134BB" w:rsidP="00D70E1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215" w:type="dxa"/>
            <w:hideMark/>
          </w:tcPr>
          <w:p w14:paraId="64589B3D" w14:textId="020E6DB2" w:rsidR="00B134BB" w:rsidRPr="00DB425B" w:rsidRDefault="00B134BB" w:rsidP="00D70E1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 xml:space="preserve">Felsefi bir metni analiz eder. </w:t>
            </w:r>
          </w:p>
        </w:tc>
        <w:tc>
          <w:tcPr>
            <w:tcW w:w="471" w:type="dxa"/>
            <w:noWrap/>
            <w:hideMark/>
          </w:tcPr>
          <w:p w14:paraId="36485012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0F34A55F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71" w:type="dxa"/>
            <w:noWrap/>
            <w:hideMark/>
          </w:tcPr>
          <w:p w14:paraId="71B8F763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71" w:type="dxa"/>
            <w:noWrap/>
            <w:hideMark/>
          </w:tcPr>
          <w:p w14:paraId="5FF794E9" w14:textId="66F611A8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78" w:type="dxa"/>
            <w:noWrap/>
            <w:hideMark/>
          </w:tcPr>
          <w:p w14:paraId="3818A9E7" w14:textId="1AC71F9A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734" w:type="dxa"/>
            <w:noWrap/>
            <w:hideMark/>
          </w:tcPr>
          <w:p w14:paraId="253AD50B" w14:textId="0D332D4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  <w:r w:rsidR="00D5450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71" w:type="dxa"/>
          </w:tcPr>
          <w:p w14:paraId="59DD3C52" w14:textId="187698C5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71" w:type="dxa"/>
          </w:tcPr>
          <w:p w14:paraId="18596677" w14:textId="77777777" w:rsidR="00B134BB" w:rsidRPr="004E6008" w:rsidRDefault="00B134BB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71" w:type="dxa"/>
          </w:tcPr>
          <w:p w14:paraId="0E1B70E3" w14:textId="62D0162F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74" w:type="dxa"/>
          </w:tcPr>
          <w:p w14:paraId="045CD2EF" w14:textId="26D02428" w:rsidR="00B134BB" w:rsidRPr="004E6008" w:rsidRDefault="00D54503" w:rsidP="00D70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</w:tr>
    </w:tbl>
    <w:p w14:paraId="4CEB0E85" w14:textId="77777777" w:rsidR="00A11972" w:rsidRDefault="00A11972"/>
    <w:p w14:paraId="33B7B465" w14:textId="77777777" w:rsidR="00A11972" w:rsidRDefault="00A11972"/>
    <w:tbl>
      <w:tblPr>
        <w:tblStyle w:val="KlavuzTablo1Ak"/>
        <w:tblW w:w="10207" w:type="dxa"/>
        <w:tblInd w:w="-289" w:type="dxa"/>
        <w:tblLook w:val="04A0" w:firstRow="1" w:lastRow="0" w:firstColumn="1" w:lastColumn="0" w:noHBand="0" w:noVBand="1"/>
      </w:tblPr>
      <w:tblGrid>
        <w:gridCol w:w="1197"/>
        <w:gridCol w:w="4145"/>
        <w:gridCol w:w="464"/>
        <w:gridCol w:w="560"/>
        <w:gridCol w:w="464"/>
        <w:gridCol w:w="464"/>
        <w:gridCol w:w="566"/>
        <w:gridCol w:w="465"/>
        <w:gridCol w:w="464"/>
        <w:gridCol w:w="507"/>
        <w:gridCol w:w="464"/>
        <w:gridCol w:w="464"/>
      </w:tblGrid>
      <w:tr w:rsidR="00A11972" w:rsidRPr="004E6008" w14:paraId="7ACEA8B9" w14:textId="77777777" w:rsidTr="00AA1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2"/>
            <w:hideMark/>
          </w:tcPr>
          <w:p w14:paraId="044F8C86" w14:textId="597DEE5F" w:rsidR="00A11972" w:rsidRPr="004E6008" w:rsidRDefault="00A11972" w:rsidP="001B0E9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  <w:r w:rsidR="00D942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 Sınıf Felsefe Dersi Konu Soru Dağılım Tablosu</w:t>
            </w:r>
          </w:p>
        </w:tc>
      </w:tr>
      <w:tr w:rsidR="00A11972" w:rsidRPr="004E6008" w14:paraId="62AE26C0" w14:textId="77777777" w:rsidTr="00AA1E0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hideMark/>
          </w:tcPr>
          <w:p w14:paraId="652BBC50" w14:textId="77777777" w:rsidR="00A11972" w:rsidRPr="004E6008" w:rsidRDefault="00A11972" w:rsidP="001B0E9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145" w:type="dxa"/>
            <w:noWrap/>
            <w:hideMark/>
          </w:tcPr>
          <w:p w14:paraId="59E433AF" w14:textId="77777777" w:rsidR="00A11972" w:rsidRPr="004E6008" w:rsidRDefault="00A11972" w:rsidP="001B0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858" w:type="dxa"/>
            <w:gridSpan w:val="10"/>
            <w:noWrap/>
            <w:hideMark/>
          </w:tcPr>
          <w:p w14:paraId="229FAC9F" w14:textId="77777777" w:rsidR="00A11972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  <w:r w:rsidRPr="004E60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 DÖNEM</w:t>
            </w:r>
          </w:p>
        </w:tc>
      </w:tr>
      <w:tr w:rsidR="005C1C6E" w:rsidRPr="004E6008" w14:paraId="40A3A221" w14:textId="77777777" w:rsidTr="00AA1E0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Merge w:val="restart"/>
            <w:hideMark/>
          </w:tcPr>
          <w:p w14:paraId="4E118F88" w14:textId="77777777" w:rsidR="00A11972" w:rsidRPr="004E6008" w:rsidRDefault="00A11972" w:rsidP="001B0E9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Ünite</w:t>
            </w:r>
          </w:p>
        </w:tc>
        <w:tc>
          <w:tcPr>
            <w:tcW w:w="4145" w:type="dxa"/>
            <w:vMerge w:val="restart"/>
            <w:hideMark/>
          </w:tcPr>
          <w:p w14:paraId="12BC30F2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Kazanımlar</w:t>
            </w:r>
          </w:p>
        </w:tc>
        <w:tc>
          <w:tcPr>
            <w:tcW w:w="2518" w:type="dxa"/>
            <w:gridSpan w:val="5"/>
            <w:noWrap/>
            <w:hideMark/>
          </w:tcPr>
          <w:p w14:paraId="58AE73E7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1. Sınav</w:t>
            </w:r>
          </w:p>
        </w:tc>
        <w:tc>
          <w:tcPr>
            <w:tcW w:w="2340" w:type="dxa"/>
            <w:gridSpan w:val="5"/>
          </w:tcPr>
          <w:p w14:paraId="37A14367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2. Sınav</w:t>
            </w:r>
          </w:p>
        </w:tc>
      </w:tr>
      <w:tr w:rsidR="00A11972" w:rsidRPr="004E6008" w14:paraId="18F1A565" w14:textId="77777777" w:rsidTr="00AA1E07">
        <w:trPr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Merge/>
            <w:hideMark/>
          </w:tcPr>
          <w:p w14:paraId="608FB26A" w14:textId="77777777" w:rsidR="00A11972" w:rsidRPr="004E6008" w:rsidRDefault="00A11972" w:rsidP="001B0E9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145" w:type="dxa"/>
            <w:vMerge/>
            <w:hideMark/>
          </w:tcPr>
          <w:p w14:paraId="03BC71F7" w14:textId="77777777" w:rsidR="00A11972" w:rsidRPr="004E6008" w:rsidRDefault="00A11972" w:rsidP="001B0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  <w:textDirection w:val="btLr"/>
            <w:hideMark/>
          </w:tcPr>
          <w:p w14:paraId="6F6CC1F5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1.   Senaryo</w:t>
            </w:r>
          </w:p>
        </w:tc>
        <w:tc>
          <w:tcPr>
            <w:tcW w:w="560" w:type="dxa"/>
            <w:textDirection w:val="btLr"/>
            <w:hideMark/>
          </w:tcPr>
          <w:p w14:paraId="3A59BACE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2.   Senaryo</w:t>
            </w:r>
          </w:p>
        </w:tc>
        <w:tc>
          <w:tcPr>
            <w:tcW w:w="464" w:type="dxa"/>
            <w:textDirection w:val="btLr"/>
            <w:hideMark/>
          </w:tcPr>
          <w:p w14:paraId="1F6052C5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3.   Senaryo</w:t>
            </w:r>
          </w:p>
        </w:tc>
        <w:tc>
          <w:tcPr>
            <w:tcW w:w="464" w:type="dxa"/>
            <w:textDirection w:val="btLr"/>
            <w:hideMark/>
          </w:tcPr>
          <w:p w14:paraId="4D54128D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4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  <w:tc>
          <w:tcPr>
            <w:tcW w:w="566" w:type="dxa"/>
            <w:textDirection w:val="btLr"/>
            <w:hideMark/>
          </w:tcPr>
          <w:p w14:paraId="2D5893E6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5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  <w:tc>
          <w:tcPr>
            <w:tcW w:w="465" w:type="dxa"/>
            <w:textDirection w:val="btLr"/>
            <w:hideMark/>
          </w:tcPr>
          <w:p w14:paraId="3A2EAEE1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  <w:tc>
          <w:tcPr>
            <w:tcW w:w="464" w:type="dxa"/>
            <w:textDirection w:val="btLr"/>
          </w:tcPr>
          <w:p w14:paraId="2BF7BCCA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  <w:tc>
          <w:tcPr>
            <w:tcW w:w="547" w:type="dxa"/>
            <w:textDirection w:val="btLr"/>
          </w:tcPr>
          <w:p w14:paraId="5A125D0F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  <w:tc>
          <w:tcPr>
            <w:tcW w:w="464" w:type="dxa"/>
            <w:textDirection w:val="btLr"/>
          </w:tcPr>
          <w:p w14:paraId="0D88F3D3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4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  <w:tc>
          <w:tcPr>
            <w:tcW w:w="400" w:type="dxa"/>
            <w:textDirection w:val="btLr"/>
          </w:tcPr>
          <w:p w14:paraId="59FEA44B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5</w:t>
            </w:r>
            <w:r w:rsidRPr="004E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.   Senaryo</w:t>
            </w:r>
          </w:p>
        </w:tc>
      </w:tr>
      <w:tr w:rsidR="00A11972" w:rsidRPr="004E6008" w14:paraId="08D574CB" w14:textId="77777777" w:rsidTr="00AA1E0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Merge w:val="restart"/>
            <w:textDirection w:val="btLr"/>
            <w:hideMark/>
          </w:tcPr>
          <w:p w14:paraId="0962C67F" w14:textId="222EADED" w:rsidR="00A11972" w:rsidRPr="006719FF" w:rsidRDefault="00974033" w:rsidP="006719FF">
            <w:pPr>
              <w:pStyle w:val="NormalWeb"/>
              <w:shd w:val="clear" w:color="auto" w:fill="FFFFFF"/>
              <w:rPr>
                <w:b w:val="0"/>
                <w:bCs w:val="0"/>
              </w:rPr>
            </w:pPr>
            <w:r>
              <w:rPr>
                <w:rFonts w:ascii="Arial,Bold" w:hAnsi="Arial,Bold"/>
                <w:sz w:val="18"/>
                <w:szCs w:val="18"/>
              </w:rPr>
              <w:t>15. YÜZYIL-17. YÜZYIL FELSEFES</w:t>
            </w:r>
            <w:r w:rsidR="006719FF">
              <w:rPr>
                <w:rFonts w:ascii="Arial,Bold" w:hAnsi="Arial,Bold"/>
                <w:sz w:val="18"/>
                <w:szCs w:val="18"/>
              </w:rPr>
              <w:t>İ</w:t>
            </w:r>
          </w:p>
        </w:tc>
        <w:tc>
          <w:tcPr>
            <w:tcW w:w="4145" w:type="dxa"/>
            <w:hideMark/>
          </w:tcPr>
          <w:p w14:paraId="2D65AF75" w14:textId="1645ECDF" w:rsidR="00A11972" w:rsidRPr="00DB425B" w:rsidRDefault="006719FF" w:rsidP="001B0E9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 xml:space="preserve">15. yüzyıl-17.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yüzyıl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felsefesini hazırlayan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düşünce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ortamını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açıklar</w:t>
            </w:r>
            <w:proofErr w:type="spellEnd"/>
            <w:r w:rsidR="00A1197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64" w:type="dxa"/>
            <w:hideMark/>
          </w:tcPr>
          <w:p w14:paraId="3108F39F" w14:textId="7542D43A" w:rsidR="00A11972" w:rsidRPr="004E6008" w:rsidRDefault="00163CE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60" w:type="dxa"/>
            <w:hideMark/>
          </w:tcPr>
          <w:p w14:paraId="3F76E59E" w14:textId="00D86971" w:rsidR="00A11972" w:rsidRPr="004E6008" w:rsidRDefault="0080544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64" w:type="dxa"/>
            <w:hideMark/>
          </w:tcPr>
          <w:p w14:paraId="4F53A37B" w14:textId="3814A711" w:rsidR="00A11972" w:rsidRPr="004E6008" w:rsidRDefault="0080544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64" w:type="dxa"/>
            <w:hideMark/>
          </w:tcPr>
          <w:p w14:paraId="56B391A7" w14:textId="06FA82AB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  <w:r w:rsidR="00AE1DF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566" w:type="dxa"/>
            <w:hideMark/>
          </w:tcPr>
          <w:p w14:paraId="41E7AA0E" w14:textId="65F310F2" w:rsidR="00A11972" w:rsidRPr="004E6008" w:rsidRDefault="00016B0E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  <w:r w:rsidR="00A11972"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65" w:type="dxa"/>
            <w:hideMark/>
          </w:tcPr>
          <w:p w14:paraId="6F73B49F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64" w:type="dxa"/>
          </w:tcPr>
          <w:p w14:paraId="44E53A49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47" w:type="dxa"/>
          </w:tcPr>
          <w:p w14:paraId="28F9EC65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</w:tcPr>
          <w:p w14:paraId="16EEAB6C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00" w:type="dxa"/>
          </w:tcPr>
          <w:p w14:paraId="5D3301B5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</w:tr>
      <w:tr w:rsidR="00A11972" w:rsidRPr="004E6008" w14:paraId="58CF6A1F" w14:textId="77777777" w:rsidTr="00AA1E0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Merge/>
            <w:hideMark/>
          </w:tcPr>
          <w:p w14:paraId="7FEE42C5" w14:textId="77777777" w:rsidR="00A11972" w:rsidRPr="004E6008" w:rsidRDefault="00A11972" w:rsidP="001B0E9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145" w:type="dxa"/>
            <w:hideMark/>
          </w:tcPr>
          <w:p w14:paraId="72847427" w14:textId="1AD1B9CF" w:rsidR="00A11972" w:rsidRPr="00DB425B" w:rsidRDefault="00227DC2" w:rsidP="001B0E9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 xml:space="preserve">15. yüzyıl-17.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yüzyıl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felsefesinin karakteristik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özelliklerini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açıklar</w:t>
            </w:r>
            <w:proofErr w:type="spellEnd"/>
            <w:r w:rsidR="00A1197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64" w:type="dxa"/>
            <w:hideMark/>
          </w:tcPr>
          <w:p w14:paraId="5E68EE48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60" w:type="dxa"/>
            <w:hideMark/>
          </w:tcPr>
          <w:p w14:paraId="7A8A3292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64" w:type="dxa"/>
            <w:hideMark/>
          </w:tcPr>
          <w:p w14:paraId="22C2F2E4" w14:textId="1696D74C" w:rsidR="00A11972" w:rsidRPr="004E6008" w:rsidRDefault="0080544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64" w:type="dxa"/>
            <w:hideMark/>
          </w:tcPr>
          <w:p w14:paraId="2BECE53A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566" w:type="dxa"/>
            <w:hideMark/>
          </w:tcPr>
          <w:p w14:paraId="3A22B817" w14:textId="38DDF805" w:rsidR="00A11972" w:rsidRPr="004E6008" w:rsidRDefault="00016B0E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65" w:type="dxa"/>
            <w:hideMark/>
          </w:tcPr>
          <w:p w14:paraId="60FD11E9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</w:tcPr>
          <w:p w14:paraId="67A50364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47" w:type="dxa"/>
          </w:tcPr>
          <w:p w14:paraId="407FF4CF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</w:tcPr>
          <w:p w14:paraId="07DF8F1B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00" w:type="dxa"/>
          </w:tcPr>
          <w:p w14:paraId="2681B37C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</w:tr>
      <w:tr w:rsidR="00A11972" w:rsidRPr="004E6008" w14:paraId="013C2FB6" w14:textId="77777777" w:rsidTr="00AA1E0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Merge/>
            <w:hideMark/>
          </w:tcPr>
          <w:p w14:paraId="28270B71" w14:textId="77777777" w:rsidR="00A11972" w:rsidRPr="004E6008" w:rsidRDefault="00A11972" w:rsidP="001B0E9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145" w:type="dxa"/>
            <w:hideMark/>
          </w:tcPr>
          <w:p w14:paraId="7CEEC244" w14:textId="46BE99E0" w:rsidR="00A11972" w:rsidRPr="00DB425B" w:rsidRDefault="00643822" w:rsidP="001B0E9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Örnek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felsefi metinlerden hareketle 15. yüzyıl-17.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yüzyıl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filozoflarının felsefi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görüşlerini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analiz eder</w:t>
            </w:r>
          </w:p>
        </w:tc>
        <w:tc>
          <w:tcPr>
            <w:tcW w:w="464" w:type="dxa"/>
            <w:hideMark/>
          </w:tcPr>
          <w:p w14:paraId="6E9FB132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60" w:type="dxa"/>
            <w:hideMark/>
          </w:tcPr>
          <w:p w14:paraId="7F5DCD29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64" w:type="dxa"/>
            <w:hideMark/>
          </w:tcPr>
          <w:p w14:paraId="4C94A3CA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64" w:type="dxa"/>
            <w:hideMark/>
          </w:tcPr>
          <w:p w14:paraId="7D5C6CFF" w14:textId="11C44700" w:rsidR="00A11972" w:rsidRPr="004E6008" w:rsidRDefault="00AE1DFC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66" w:type="dxa"/>
            <w:hideMark/>
          </w:tcPr>
          <w:p w14:paraId="5DCE7310" w14:textId="3680A512" w:rsidR="00A11972" w:rsidRPr="004E6008" w:rsidRDefault="00016B0E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65" w:type="dxa"/>
            <w:hideMark/>
          </w:tcPr>
          <w:p w14:paraId="54211363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64" w:type="dxa"/>
          </w:tcPr>
          <w:p w14:paraId="13F1B05C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47" w:type="dxa"/>
          </w:tcPr>
          <w:p w14:paraId="3A076269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</w:tcPr>
          <w:p w14:paraId="48571755" w14:textId="4AF62631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00" w:type="dxa"/>
          </w:tcPr>
          <w:p w14:paraId="5026F2C4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</w:tr>
      <w:tr w:rsidR="000F2B39" w:rsidRPr="004E6008" w14:paraId="3AF06E52" w14:textId="77777777" w:rsidTr="00AA1E0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Merge w:val="restart"/>
          </w:tcPr>
          <w:p w14:paraId="598DC0B5" w14:textId="3647AE1C" w:rsidR="000F2B39" w:rsidRPr="00A92DD4" w:rsidRDefault="00A92DD4" w:rsidP="00A92DD4">
            <w:pPr>
              <w:pStyle w:val="NormalWeb"/>
              <w:shd w:val="clear" w:color="auto" w:fill="FFFFFF"/>
              <w:rPr>
                <w:b w:val="0"/>
                <w:bCs w:val="0"/>
              </w:rPr>
            </w:pPr>
            <w:r>
              <w:rPr>
                <w:rFonts w:ascii="Arial,Bold" w:hAnsi="Arial,Bold"/>
                <w:sz w:val="18"/>
                <w:szCs w:val="18"/>
              </w:rPr>
              <w:t>18. YÜZYIL- 19. YÜZYIL FELSEFESİ</w:t>
            </w:r>
          </w:p>
        </w:tc>
        <w:tc>
          <w:tcPr>
            <w:tcW w:w="4145" w:type="dxa"/>
          </w:tcPr>
          <w:p w14:paraId="2E26B998" w14:textId="1119B945" w:rsidR="000F2B39" w:rsidRPr="00BD4F22" w:rsidRDefault="000F2B39" w:rsidP="001B0E9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 xml:space="preserve">18. yüzyıl-19.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yüzyıl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felsefesini hazırlayan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düşünce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ortamını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açıklar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4" w:type="dxa"/>
          </w:tcPr>
          <w:p w14:paraId="1EAACDE5" w14:textId="1FD4ACBC" w:rsidR="000F2B39" w:rsidRDefault="00163CE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60" w:type="dxa"/>
          </w:tcPr>
          <w:p w14:paraId="19A97D38" w14:textId="3FC1244C" w:rsidR="000F2B39" w:rsidRPr="004E6008" w:rsidRDefault="0080544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64" w:type="dxa"/>
          </w:tcPr>
          <w:p w14:paraId="16359B92" w14:textId="77777777" w:rsidR="000F2B39" w:rsidRDefault="000F2B39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</w:tcPr>
          <w:p w14:paraId="219DFBCB" w14:textId="31E48778" w:rsidR="000F2B39" w:rsidRDefault="00AE1DFC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566" w:type="dxa"/>
          </w:tcPr>
          <w:p w14:paraId="44D166B9" w14:textId="0049616F" w:rsidR="000F2B39" w:rsidRDefault="00016B0E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65" w:type="dxa"/>
          </w:tcPr>
          <w:p w14:paraId="305EA817" w14:textId="6023F779" w:rsidR="000F2B39" w:rsidRPr="004E6008" w:rsidRDefault="00550A49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64" w:type="dxa"/>
          </w:tcPr>
          <w:p w14:paraId="3A634EE0" w14:textId="5236A2AC" w:rsidR="000F2B39" w:rsidRPr="004E6008" w:rsidRDefault="001D793C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547" w:type="dxa"/>
          </w:tcPr>
          <w:p w14:paraId="0ED5BD05" w14:textId="77777777" w:rsidR="000F2B39" w:rsidRPr="004E6008" w:rsidRDefault="000F2B39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</w:tcPr>
          <w:p w14:paraId="38C133E5" w14:textId="73CC3F81" w:rsidR="000F2B39" w:rsidRDefault="000C5E4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00" w:type="dxa"/>
          </w:tcPr>
          <w:p w14:paraId="66F0B22E" w14:textId="147F93CC" w:rsidR="000F2B39" w:rsidRPr="004E6008" w:rsidRDefault="00051AFD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</w:tr>
      <w:tr w:rsidR="000F2B39" w:rsidRPr="004E6008" w14:paraId="1B594FA4" w14:textId="77777777" w:rsidTr="00AA1E0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Merge/>
          </w:tcPr>
          <w:p w14:paraId="206C488F" w14:textId="77777777" w:rsidR="000F2B39" w:rsidRPr="004E6008" w:rsidRDefault="000F2B39" w:rsidP="001B0E9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145" w:type="dxa"/>
          </w:tcPr>
          <w:p w14:paraId="752855EF" w14:textId="0206E20F" w:rsidR="000F2B39" w:rsidRPr="002F714C" w:rsidRDefault="000F2B39" w:rsidP="001B0E9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 xml:space="preserve">18. yüzyıl-19.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yüzyıl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felsefesinin karakteristik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özelliklerini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açıklar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64" w:type="dxa"/>
          </w:tcPr>
          <w:p w14:paraId="2775B6AD" w14:textId="3CF35EEC" w:rsidR="000F2B39" w:rsidRDefault="00163CE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60" w:type="dxa"/>
          </w:tcPr>
          <w:p w14:paraId="69EDC045" w14:textId="6F9A5A2D" w:rsidR="000F2B39" w:rsidRPr="004E6008" w:rsidRDefault="0080544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64" w:type="dxa"/>
          </w:tcPr>
          <w:p w14:paraId="60F60476" w14:textId="77777777" w:rsidR="000F2B39" w:rsidRDefault="000F2B39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</w:tcPr>
          <w:p w14:paraId="59160433" w14:textId="272DD07A" w:rsidR="000F2B39" w:rsidRDefault="00AE1DFC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66" w:type="dxa"/>
          </w:tcPr>
          <w:p w14:paraId="3CABF07E" w14:textId="1A2B9427" w:rsidR="000F2B39" w:rsidRDefault="00016B0E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65" w:type="dxa"/>
          </w:tcPr>
          <w:p w14:paraId="2B35F50E" w14:textId="5ED9B658" w:rsidR="000F2B39" w:rsidRPr="004E6008" w:rsidRDefault="00550A49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64" w:type="dxa"/>
          </w:tcPr>
          <w:p w14:paraId="5006E769" w14:textId="77777777" w:rsidR="000F2B39" w:rsidRPr="004E6008" w:rsidRDefault="000F2B39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47" w:type="dxa"/>
          </w:tcPr>
          <w:p w14:paraId="33E8925E" w14:textId="77777777" w:rsidR="000F2B39" w:rsidRPr="004E6008" w:rsidRDefault="000F2B39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</w:tcPr>
          <w:p w14:paraId="7C43F736" w14:textId="7DAD3C42" w:rsidR="000F2B39" w:rsidRDefault="000C5E4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00" w:type="dxa"/>
          </w:tcPr>
          <w:p w14:paraId="566FD55E" w14:textId="7D55BDAA" w:rsidR="000F2B39" w:rsidRPr="004E6008" w:rsidRDefault="00051AFD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</w:tr>
      <w:tr w:rsidR="000F2B39" w:rsidRPr="004E6008" w14:paraId="241C70E7" w14:textId="77777777" w:rsidTr="00AA1E0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Merge/>
          </w:tcPr>
          <w:p w14:paraId="2A6DFE85" w14:textId="77777777" w:rsidR="000F2B39" w:rsidRPr="004E6008" w:rsidRDefault="000F2B39" w:rsidP="001B0E9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145" w:type="dxa"/>
          </w:tcPr>
          <w:p w14:paraId="58C9ED09" w14:textId="6ECAEAAC" w:rsidR="000F2B39" w:rsidRPr="002F714C" w:rsidRDefault="000F2B39" w:rsidP="001B0E9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Örnek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felsefi metinlerinden hareketle 18. yüzyıl-19.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yüzyıl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filozoflarının felsefi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görüşlerini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analiz eder.</w:t>
            </w:r>
          </w:p>
        </w:tc>
        <w:tc>
          <w:tcPr>
            <w:tcW w:w="464" w:type="dxa"/>
          </w:tcPr>
          <w:p w14:paraId="55975F5D" w14:textId="5F8D472B" w:rsidR="000F2B39" w:rsidRDefault="00163CE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60" w:type="dxa"/>
          </w:tcPr>
          <w:p w14:paraId="2B325E9C" w14:textId="0F825B6C" w:rsidR="000F2B39" w:rsidRPr="004E6008" w:rsidRDefault="0080544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64" w:type="dxa"/>
          </w:tcPr>
          <w:p w14:paraId="466448C2" w14:textId="77777777" w:rsidR="000F2B39" w:rsidRDefault="000F2B39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</w:tcPr>
          <w:p w14:paraId="10481C43" w14:textId="23A38F8B" w:rsidR="000F2B39" w:rsidRDefault="00AE1DFC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66" w:type="dxa"/>
          </w:tcPr>
          <w:p w14:paraId="3970EB64" w14:textId="14DF51D2" w:rsidR="000F2B39" w:rsidRDefault="00016B0E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65" w:type="dxa"/>
          </w:tcPr>
          <w:p w14:paraId="3C0325E2" w14:textId="6135428E" w:rsidR="000F2B39" w:rsidRPr="004E6008" w:rsidRDefault="00550A49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64" w:type="dxa"/>
          </w:tcPr>
          <w:p w14:paraId="5FD11EAC" w14:textId="77777777" w:rsidR="000F2B39" w:rsidRPr="004E6008" w:rsidRDefault="000F2B39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47" w:type="dxa"/>
          </w:tcPr>
          <w:p w14:paraId="7492A8F0" w14:textId="77777777" w:rsidR="000F2B39" w:rsidRPr="004E6008" w:rsidRDefault="000F2B39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</w:tcPr>
          <w:p w14:paraId="3967F414" w14:textId="79EDAEAD" w:rsidR="000F2B39" w:rsidRDefault="000C5E4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00" w:type="dxa"/>
          </w:tcPr>
          <w:p w14:paraId="640B6487" w14:textId="5D5A2AAD" w:rsidR="000F2B39" w:rsidRPr="004E6008" w:rsidRDefault="00051AFD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</w:tr>
      <w:tr w:rsidR="00A11972" w:rsidRPr="004E6008" w14:paraId="6CDFA996" w14:textId="77777777" w:rsidTr="00AA1E07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2" w:type="dxa"/>
            <w:gridSpan w:val="8"/>
            <w:hideMark/>
          </w:tcPr>
          <w:p w14:paraId="2E43844A" w14:textId="77777777" w:rsidR="00A11972" w:rsidRPr="004E6008" w:rsidRDefault="00A11972" w:rsidP="001B0E94">
            <w:pPr>
              <w:jc w:val="center"/>
              <w:rPr>
                <w:rFonts w:eastAsia="Times New Roman" w:cs="Calibri"/>
                <w:b w:val="0"/>
                <w:bCs w:val="0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SINAV HAFTASI</w:t>
            </w:r>
          </w:p>
        </w:tc>
        <w:tc>
          <w:tcPr>
            <w:tcW w:w="464" w:type="dxa"/>
          </w:tcPr>
          <w:p w14:paraId="6F36E684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47" w:type="dxa"/>
          </w:tcPr>
          <w:p w14:paraId="28365BC7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</w:tcPr>
          <w:p w14:paraId="486BA481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00" w:type="dxa"/>
          </w:tcPr>
          <w:p w14:paraId="6492C014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</w:tr>
      <w:tr w:rsidR="00A11972" w:rsidRPr="004E6008" w14:paraId="098E7E77" w14:textId="77777777" w:rsidTr="00AA1E0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extDirection w:val="btLr"/>
            <w:hideMark/>
          </w:tcPr>
          <w:p w14:paraId="5B79D607" w14:textId="0BFB080D" w:rsidR="00A11972" w:rsidRPr="00237324" w:rsidRDefault="00237324" w:rsidP="00237324">
            <w:pPr>
              <w:pStyle w:val="NormalWeb"/>
              <w:shd w:val="clear" w:color="auto" w:fill="FFFFFF"/>
              <w:rPr>
                <w:b w:val="0"/>
                <w:bCs w:val="0"/>
              </w:rPr>
            </w:pPr>
            <w:r>
              <w:rPr>
                <w:rFonts w:ascii="Arial,Bold" w:hAnsi="Arial,Bold"/>
                <w:sz w:val="18"/>
                <w:szCs w:val="18"/>
              </w:rPr>
              <w:t xml:space="preserve">20. YÜZYIL FELSEFESİ </w:t>
            </w:r>
          </w:p>
        </w:tc>
        <w:tc>
          <w:tcPr>
            <w:tcW w:w="4145" w:type="dxa"/>
            <w:hideMark/>
          </w:tcPr>
          <w:p w14:paraId="6C14B204" w14:textId="52AF3913" w:rsidR="00A11972" w:rsidRPr="00DB425B" w:rsidRDefault="007F7B57" w:rsidP="001B0E9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 xml:space="preserve">20.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yüzyıl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felsefesini hazırlayan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düşünce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ortamını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açıklar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64" w:type="dxa"/>
            <w:hideMark/>
          </w:tcPr>
          <w:p w14:paraId="70FE3DBC" w14:textId="1D57DEFC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60" w:type="dxa"/>
            <w:hideMark/>
          </w:tcPr>
          <w:p w14:paraId="64933FEB" w14:textId="09684D62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  <w:hideMark/>
          </w:tcPr>
          <w:p w14:paraId="0008067F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64" w:type="dxa"/>
            <w:noWrap/>
            <w:hideMark/>
          </w:tcPr>
          <w:p w14:paraId="4EEDEDBC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66" w:type="dxa"/>
            <w:noWrap/>
            <w:hideMark/>
          </w:tcPr>
          <w:p w14:paraId="18C61699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5" w:type="dxa"/>
            <w:noWrap/>
            <w:hideMark/>
          </w:tcPr>
          <w:p w14:paraId="025DAFC5" w14:textId="6D974C5E" w:rsidR="00A11972" w:rsidRPr="004E6008" w:rsidRDefault="00550A49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64" w:type="dxa"/>
          </w:tcPr>
          <w:p w14:paraId="5F2CD748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547" w:type="dxa"/>
          </w:tcPr>
          <w:p w14:paraId="564BC045" w14:textId="77777777" w:rsidR="00A11972" w:rsidRPr="004E6008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64" w:type="dxa"/>
          </w:tcPr>
          <w:p w14:paraId="331C031D" w14:textId="7D1A44BF" w:rsidR="00A11972" w:rsidRPr="004E6008" w:rsidRDefault="000C5E4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00" w:type="dxa"/>
          </w:tcPr>
          <w:p w14:paraId="54B04687" w14:textId="67241BB7" w:rsidR="00A11972" w:rsidRPr="004E6008" w:rsidRDefault="00051AFD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</w:tr>
      <w:tr w:rsidR="00A11972" w:rsidRPr="004E6008" w14:paraId="1EB72735" w14:textId="77777777" w:rsidTr="00AA1E0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2" w:type="dxa"/>
            <w:gridSpan w:val="8"/>
            <w:hideMark/>
          </w:tcPr>
          <w:p w14:paraId="3A965167" w14:textId="77777777" w:rsidR="00A11972" w:rsidRPr="00D54503" w:rsidRDefault="00A11972" w:rsidP="001B0E94">
            <w:pPr>
              <w:jc w:val="center"/>
              <w:rPr>
                <w:rFonts w:eastAsia="Times New Roman" w:cs="Calibri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D5450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2. Ara Tatil: 08-12 NİSAN 2024</w:t>
            </w:r>
          </w:p>
        </w:tc>
        <w:tc>
          <w:tcPr>
            <w:tcW w:w="464" w:type="dxa"/>
          </w:tcPr>
          <w:p w14:paraId="33BDC2C5" w14:textId="77777777" w:rsidR="00A11972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47" w:type="dxa"/>
          </w:tcPr>
          <w:p w14:paraId="11E5DE0E" w14:textId="77777777" w:rsidR="00A11972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4" w:type="dxa"/>
          </w:tcPr>
          <w:p w14:paraId="3A84746F" w14:textId="77777777" w:rsidR="00A11972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00" w:type="dxa"/>
          </w:tcPr>
          <w:p w14:paraId="0673ACC1" w14:textId="77777777" w:rsidR="00A11972" w:rsidRDefault="00A11972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</w:tr>
      <w:tr w:rsidR="007B7794" w:rsidRPr="004E6008" w14:paraId="5A285E28" w14:textId="77777777" w:rsidTr="00AA1E0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Merge w:val="restart"/>
            <w:textDirection w:val="btLr"/>
            <w:hideMark/>
          </w:tcPr>
          <w:p w14:paraId="7367CD7B" w14:textId="38BF8789" w:rsidR="007B7794" w:rsidRPr="00C80A46" w:rsidRDefault="00C80A46" w:rsidP="00C80A46">
            <w:pPr>
              <w:pStyle w:val="NormalWeb"/>
              <w:shd w:val="clear" w:color="auto" w:fill="FFFFFF"/>
              <w:rPr>
                <w:b w:val="0"/>
                <w:bCs w:val="0"/>
              </w:rPr>
            </w:pPr>
            <w:r>
              <w:rPr>
                <w:rFonts w:ascii="Arial,Bold" w:hAnsi="Arial,Bold"/>
                <w:sz w:val="18"/>
                <w:szCs w:val="18"/>
              </w:rPr>
              <w:t xml:space="preserve">20. YÜZYIL FELSEFESİ </w:t>
            </w:r>
          </w:p>
        </w:tc>
        <w:tc>
          <w:tcPr>
            <w:tcW w:w="4145" w:type="dxa"/>
            <w:noWrap/>
            <w:hideMark/>
          </w:tcPr>
          <w:p w14:paraId="7042CE7C" w14:textId="5A6D9390" w:rsidR="007B7794" w:rsidRPr="00DB425B" w:rsidRDefault="007B7794" w:rsidP="001B0E9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 xml:space="preserve">20.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yüzyıl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felsefesinin karakteristik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özelliklerini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açıklar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64" w:type="dxa"/>
            <w:hideMark/>
          </w:tcPr>
          <w:p w14:paraId="4DF84CFA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560" w:type="dxa"/>
            <w:hideMark/>
          </w:tcPr>
          <w:p w14:paraId="49ADFC3F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64" w:type="dxa"/>
            <w:hideMark/>
          </w:tcPr>
          <w:p w14:paraId="32B2C62B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64" w:type="dxa"/>
            <w:noWrap/>
            <w:hideMark/>
          </w:tcPr>
          <w:p w14:paraId="0F692BD4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66" w:type="dxa"/>
            <w:noWrap/>
            <w:hideMark/>
          </w:tcPr>
          <w:p w14:paraId="50C30D13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5" w:type="dxa"/>
            <w:noWrap/>
            <w:hideMark/>
          </w:tcPr>
          <w:p w14:paraId="65D9806B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64" w:type="dxa"/>
          </w:tcPr>
          <w:p w14:paraId="64208600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47" w:type="dxa"/>
          </w:tcPr>
          <w:p w14:paraId="4EC194E0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64" w:type="dxa"/>
          </w:tcPr>
          <w:p w14:paraId="73793E46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00" w:type="dxa"/>
          </w:tcPr>
          <w:p w14:paraId="0D56E8A9" w14:textId="40B65F4A" w:rsidR="007B7794" w:rsidRPr="004E6008" w:rsidRDefault="00051AFD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</w:tr>
      <w:tr w:rsidR="007B7794" w:rsidRPr="004E6008" w14:paraId="46BDBA78" w14:textId="77777777" w:rsidTr="00AA1E0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Merge/>
            <w:hideMark/>
          </w:tcPr>
          <w:p w14:paraId="59B0F84D" w14:textId="77777777" w:rsidR="007B7794" w:rsidRPr="004E6008" w:rsidRDefault="007B7794" w:rsidP="001B0E9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145" w:type="dxa"/>
            <w:hideMark/>
          </w:tcPr>
          <w:p w14:paraId="75327EA8" w14:textId="508416FA" w:rsidR="007B7794" w:rsidRPr="00DB425B" w:rsidRDefault="007B7794" w:rsidP="001B0E9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Örnek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felsefi metinlerden hareketle 20.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yüzyıl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filozoflarının felsefi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görüşlerini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analiz eder. </w:t>
            </w:r>
          </w:p>
        </w:tc>
        <w:tc>
          <w:tcPr>
            <w:tcW w:w="464" w:type="dxa"/>
            <w:hideMark/>
          </w:tcPr>
          <w:p w14:paraId="2D31E752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560" w:type="dxa"/>
            <w:hideMark/>
          </w:tcPr>
          <w:p w14:paraId="6E840B07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64" w:type="dxa"/>
            <w:hideMark/>
          </w:tcPr>
          <w:p w14:paraId="5AA80E5E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64" w:type="dxa"/>
            <w:noWrap/>
            <w:hideMark/>
          </w:tcPr>
          <w:p w14:paraId="7C3C0B87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566" w:type="dxa"/>
            <w:noWrap/>
            <w:hideMark/>
          </w:tcPr>
          <w:p w14:paraId="26934304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</w:p>
        </w:tc>
        <w:tc>
          <w:tcPr>
            <w:tcW w:w="465" w:type="dxa"/>
            <w:noWrap/>
            <w:hideMark/>
          </w:tcPr>
          <w:p w14:paraId="7A7EA56D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  <w:r w:rsidRPr="004E600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 </w:t>
            </w:r>
          </w:p>
        </w:tc>
        <w:tc>
          <w:tcPr>
            <w:tcW w:w="464" w:type="dxa"/>
          </w:tcPr>
          <w:p w14:paraId="679D308B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547" w:type="dxa"/>
          </w:tcPr>
          <w:p w14:paraId="145C3E8F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</w:t>
            </w:r>
          </w:p>
        </w:tc>
        <w:tc>
          <w:tcPr>
            <w:tcW w:w="464" w:type="dxa"/>
          </w:tcPr>
          <w:p w14:paraId="31D8A34E" w14:textId="77777777" w:rsidR="007B7794" w:rsidRPr="004E6008" w:rsidRDefault="007B7794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  <w:tc>
          <w:tcPr>
            <w:tcW w:w="400" w:type="dxa"/>
          </w:tcPr>
          <w:p w14:paraId="5EFDB961" w14:textId="55D6C5FB" w:rsidR="007B7794" w:rsidRPr="004E6008" w:rsidRDefault="00051AFD" w:rsidP="001B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</w:t>
            </w:r>
          </w:p>
        </w:tc>
      </w:tr>
    </w:tbl>
    <w:p w14:paraId="1FDD3539" w14:textId="77777777" w:rsidR="00A11972" w:rsidRDefault="00A11972"/>
    <w:sectPr w:rsidR="00A1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5B"/>
    <w:rsid w:val="00016B0E"/>
    <w:rsid w:val="00051AFD"/>
    <w:rsid w:val="000741D0"/>
    <w:rsid w:val="000C5E44"/>
    <w:rsid w:val="000F2B39"/>
    <w:rsid w:val="00163CE2"/>
    <w:rsid w:val="001D793C"/>
    <w:rsid w:val="00227DC2"/>
    <w:rsid w:val="00237324"/>
    <w:rsid w:val="002F714C"/>
    <w:rsid w:val="003A25A2"/>
    <w:rsid w:val="00472D6A"/>
    <w:rsid w:val="004E4134"/>
    <w:rsid w:val="005325BD"/>
    <w:rsid w:val="00550A49"/>
    <w:rsid w:val="005C1C6E"/>
    <w:rsid w:val="00643822"/>
    <w:rsid w:val="006719FF"/>
    <w:rsid w:val="00713BDB"/>
    <w:rsid w:val="007773F2"/>
    <w:rsid w:val="007B7794"/>
    <w:rsid w:val="007C4799"/>
    <w:rsid w:val="007F7B57"/>
    <w:rsid w:val="00805444"/>
    <w:rsid w:val="00871389"/>
    <w:rsid w:val="00974033"/>
    <w:rsid w:val="00A11972"/>
    <w:rsid w:val="00A92DD4"/>
    <w:rsid w:val="00AA1E07"/>
    <w:rsid w:val="00AE1DFC"/>
    <w:rsid w:val="00B134BB"/>
    <w:rsid w:val="00B169A4"/>
    <w:rsid w:val="00BD4F22"/>
    <w:rsid w:val="00C2551C"/>
    <w:rsid w:val="00C80A46"/>
    <w:rsid w:val="00C844F1"/>
    <w:rsid w:val="00D54503"/>
    <w:rsid w:val="00D70E12"/>
    <w:rsid w:val="00D9420E"/>
    <w:rsid w:val="00DB425B"/>
    <w:rsid w:val="00E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7B4F"/>
  <w15:chartTrackingRefBased/>
  <w15:docId w15:val="{116B87D6-141D-EA4C-9CC2-E11186AA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5B"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B42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B42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42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B42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42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B42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B42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B42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B42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42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B42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B42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B425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B425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B425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B425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B425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B425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B42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4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B42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B42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B42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B425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B425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B425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B42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DB425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B425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B42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table" w:styleId="KlavuzTablo7Renkli">
    <w:name w:val="Grid Table 7 Colorful"/>
    <w:basedOn w:val="NormalTablo"/>
    <w:uiPriority w:val="52"/>
    <w:rsid w:val="00D545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6Renkli">
    <w:name w:val="Grid Table 6 Colorful"/>
    <w:basedOn w:val="NormalTablo"/>
    <w:uiPriority w:val="51"/>
    <w:rsid w:val="00D545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">
    <w:name w:val="List Table 4"/>
    <w:basedOn w:val="NormalTablo"/>
    <w:uiPriority w:val="49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ListeTablo3-Vurgu6">
    <w:name w:val="List Table 3 Accent 6"/>
    <w:basedOn w:val="NormalTablo"/>
    <w:uiPriority w:val="48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4EA72E" w:themeColor="accent6"/>
        <w:left w:val="single" w:sz="4" w:space="0" w:color="4EA72E" w:themeColor="accent6"/>
        <w:bottom w:val="single" w:sz="4" w:space="0" w:color="4EA72E" w:themeColor="accent6"/>
        <w:right w:val="single" w:sz="4" w:space="0" w:color="4EA7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72E" w:themeColor="accent6"/>
          <w:right w:val="single" w:sz="4" w:space="0" w:color="4EA72E" w:themeColor="accent6"/>
        </w:tcBorders>
      </w:tcPr>
    </w:tblStylePr>
    <w:tblStylePr w:type="band1Horz">
      <w:tblPr/>
      <w:tcPr>
        <w:tcBorders>
          <w:top w:val="single" w:sz="4" w:space="0" w:color="4EA72E" w:themeColor="accent6"/>
          <w:bottom w:val="single" w:sz="4" w:space="0" w:color="4EA7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72E" w:themeColor="accent6"/>
          <w:left w:val="nil"/>
        </w:tcBorders>
      </w:tcPr>
    </w:tblStylePr>
    <w:tblStylePr w:type="swCell">
      <w:tblPr/>
      <w:tcPr>
        <w:tcBorders>
          <w:top w:val="double" w:sz="4" w:space="0" w:color="4EA72E" w:themeColor="accent6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D5450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2B93" w:themeColor="accent5"/>
        <w:left w:val="single" w:sz="24" w:space="0" w:color="A02B93" w:themeColor="accent5"/>
        <w:bottom w:val="single" w:sz="24" w:space="0" w:color="A02B93" w:themeColor="accent5"/>
        <w:right w:val="single" w:sz="24" w:space="0" w:color="A02B93" w:themeColor="accent5"/>
      </w:tblBorders>
    </w:tblPr>
    <w:tcPr>
      <w:shd w:val="clear" w:color="auto" w:fill="A02B9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-Vurgu4">
    <w:name w:val="List Table 6 Colorful Accent 4"/>
    <w:basedOn w:val="NormalTablo"/>
    <w:uiPriority w:val="51"/>
    <w:rsid w:val="00D54503"/>
    <w:pPr>
      <w:spacing w:after="0" w:line="240" w:lineRule="auto"/>
    </w:pPr>
    <w:rPr>
      <w:color w:val="0B769F" w:themeColor="accent4" w:themeShade="BF"/>
    </w:rPr>
    <w:tblPr>
      <w:tblStyleRowBandSize w:val="1"/>
      <w:tblStyleColBandSize w:val="1"/>
      <w:tblBorders>
        <w:top w:val="single" w:sz="4" w:space="0" w:color="0F9ED5" w:themeColor="accent4"/>
        <w:bottom w:val="single" w:sz="4" w:space="0" w:color="0F9E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F9E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table" w:styleId="KlavuzTablo7Renkli-Vurgu1">
    <w:name w:val="Grid Table 7 Colorful Accent 1"/>
    <w:basedOn w:val="NormalTablo"/>
    <w:uiPriority w:val="52"/>
    <w:rsid w:val="00D54503"/>
    <w:pPr>
      <w:spacing w:after="0" w:line="240" w:lineRule="auto"/>
    </w:pPr>
    <w:rPr>
      <w:color w:val="0F4761" w:themeColor="accent1" w:themeShade="BF"/>
    </w:r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  <w:tblStylePr w:type="neCell">
      <w:tblPr/>
      <w:tcPr>
        <w:tcBorders>
          <w:bottom w:val="single" w:sz="4" w:space="0" w:color="45B0E1" w:themeColor="accent1" w:themeTint="99"/>
        </w:tcBorders>
      </w:tcPr>
    </w:tblStylePr>
    <w:tblStylePr w:type="nwCell">
      <w:tblPr/>
      <w:tcPr>
        <w:tcBorders>
          <w:bottom w:val="single" w:sz="4" w:space="0" w:color="45B0E1" w:themeColor="accent1" w:themeTint="99"/>
        </w:tcBorders>
      </w:tcPr>
    </w:tblStylePr>
    <w:tblStylePr w:type="seCell">
      <w:tblPr/>
      <w:tcPr>
        <w:tcBorders>
          <w:top w:val="single" w:sz="4" w:space="0" w:color="45B0E1" w:themeColor="accent1" w:themeTint="99"/>
        </w:tcBorders>
      </w:tcPr>
    </w:tblStylePr>
    <w:tblStylePr w:type="swCell">
      <w:tblPr/>
      <w:tcPr>
        <w:tcBorders>
          <w:top w:val="single" w:sz="4" w:space="0" w:color="45B0E1" w:themeColor="accent1" w:themeTint="99"/>
        </w:tcBorders>
      </w:tcPr>
    </w:tblStylePr>
  </w:style>
  <w:style w:type="table" w:styleId="KlavuzTablo5Koyu-Vurgu5">
    <w:name w:val="Grid Table 5 Dark Accent 5"/>
    <w:basedOn w:val="NormalTablo"/>
    <w:uiPriority w:val="50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2B9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2B9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2B93" w:themeFill="accent5"/>
      </w:tcPr>
    </w:tblStylePr>
    <w:tblStylePr w:type="band1Vert">
      <w:tblPr/>
      <w:tcPr>
        <w:shd w:val="clear" w:color="auto" w:fill="E59EDC" w:themeFill="accent5" w:themeFillTint="66"/>
      </w:tcPr>
    </w:tblStylePr>
    <w:tblStylePr w:type="band1Horz">
      <w:tblPr/>
      <w:tcPr>
        <w:shd w:val="clear" w:color="auto" w:fill="E59EDC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7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7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72E" w:themeFill="accent6"/>
      </w:tcPr>
    </w:tblStylePr>
    <w:tblStylePr w:type="band1Vert">
      <w:tblPr/>
      <w:tcPr>
        <w:shd w:val="clear" w:color="auto" w:fill="B3E5A1" w:themeFill="accent6" w:themeFillTint="66"/>
      </w:tcPr>
    </w:tblStylePr>
    <w:tblStylePr w:type="band1Horz">
      <w:tblPr/>
      <w:tcPr>
        <w:shd w:val="clear" w:color="auto" w:fill="B3E5A1" w:themeFill="accent6" w:themeFillTint="66"/>
      </w:tcPr>
    </w:tblStylePr>
  </w:style>
  <w:style w:type="table" w:styleId="KlavuzTablo5Koyu">
    <w:name w:val="Grid Table 5 Dark"/>
    <w:basedOn w:val="NormalTablo"/>
    <w:uiPriority w:val="50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4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band1Vert">
      <w:tblPr/>
      <w:tcPr>
        <w:shd w:val="clear" w:color="auto" w:fill="83CAEB" w:themeFill="accent1" w:themeFillTint="66"/>
      </w:tcPr>
    </w:tblStylePr>
    <w:tblStylePr w:type="band1Horz">
      <w:tblPr/>
      <w:tcPr>
        <w:shd w:val="clear" w:color="auto" w:fill="83CAEB" w:themeFill="accent1" w:themeFillTint="66"/>
      </w:tcPr>
    </w:tblStylePr>
  </w:style>
  <w:style w:type="table" w:styleId="KlavuzuTablo4-Vurgu2">
    <w:name w:val="Grid Table 4 Accent 2"/>
    <w:basedOn w:val="NormalTablo"/>
    <w:uiPriority w:val="49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F1A983" w:themeColor="accent2" w:themeTint="99"/>
        <w:left w:val="single" w:sz="4" w:space="0" w:color="F1A983" w:themeColor="accent2" w:themeTint="99"/>
        <w:bottom w:val="single" w:sz="4" w:space="0" w:color="F1A983" w:themeColor="accent2" w:themeTint="99"/>
        <w:right w:val="single" w:sz="4" w:space="0" w:color="F1A983" w:themeColor="accent2" w:themeTint="99"/>
        <w:insideH w:val="single" w:sz="4" w:space="0" w:color="F1A983" w:themeColor="accent2" w:themeTint="99"/>
        <w:insideV w:val="single" w:sz="4" w:space="0" w:color="F1A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132" w:themeColor="accent2"/>
          <w:left w:val="single" w:sz="4" w:space="0" w:color="E97132" w:themeColor="accent2"/>
          <w:bottom w:val="single" w:sz="4" w:space="0" w:color="E97132" w:themeColor="accent2"/>
          <w:right w:val="single" w:sz="4" w:space="0" w:color="E97132" w:themeColor="accent2"/>
          <w:insideH w:val="nil"/>
          <w:insideV w:val="nil"/>
        </w:tcBorders>
        <w:shd w:val="clear" w:color="auto" w:fill="E97132" w:themeFill="accent2"/>
      </w:tcPr>
    </w:tblStylePr>
    <w:tblStylePr w:type="lastRow">
      <w:rPr>
        <w:b/>
        <w:bCs/>
      </w:rPr>
      <w:tblPr/>
      <w:tcPr>
        <w:tcBorders>
          <w:top w:val="double" w:sz="4" w:space="0" w:color="E97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</w:style>
  <w:style w:type="table" w:styleId="KlavuzuTablo4-Vurgu6">
    <w:name w:val="Grid Table 4 Accent 6"/>
    <w:basedOn w:val="NormalTablo"/>
    <w:uiPriority w:val="49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table" w:styleId="KlavuzuTablo4-Vurgu5">
    <w:name w:val="Grid Table 4 Accent 5"/>
    <w:basedOn w:val="NormalTablo"/>
    <w:uiPriority w:val="49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nil"/>
          <w:insideV w:val="nil"/>
        </w:tcBorders>
        <w:shd w:val="clear" w:color="auto" w:fill="A02B93" w:themeFill="accent5"/>
      </w:tcPr>
    </w:tblStylePr>
    <w:tblStylePr w:type="lastRow">
      <w:rPr>
        <w:b/>
        <w:bCs/>
      </w:rPr>
      <w:tblPr/>
      <w:tcPr>
        <w:tcBorders>
          <w:top w:val="double" w:sz="4" w:space="0" w:color="A02B9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table" w:styleId="KlavuzuTablo4-Vurgu3">
    <w:name w:val="Grid Table 4 Accent 3"/>
    <w:basedOn w:val="NormalTablo"/>
    <w:uiPriority w:val="49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47D459" w:themeColor="accent3" w:themeTint="99"/>
        <w:left w:val="single" w:sz="4" w:space="0" w:color="47D459" w:themeColor="accent3" w:themeTint="99"/>
        <w:bottom w:val="single" w:sz="4" w:space="0" w:color="47D459" w:themeColor="accent3" w:themeTint="99"/>
        <w:right w:val="single" w:sz="4" w:space="0" w:color="47D459" w:themeColor="accent3" w:themeTint="99"/>
        <w:insideH w:val="single" w:sz="4" w:space="0" w:color="47D459" w:themeColor="accent3" w:themeTint="99"/>
        <w:insideV w:val="single" w:sz="4" w:space="0" w:color="47D45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6B24" w:themeColor="accent3"/>
          <w:left w:val="single" w:sz="4" w:space="0" w:color="196B24" w:themeColor="accent3"/>
          <w:bottom w:val="single" w:sz="4" w:space="0" w:color="196B24" w:themeColor="accent3"/>
          <w:right w:val="single" w:sz="4" w:space="0" w:color="196B24" w:themeColor="accent3"/>
          <w:insideH w:val="nil"/>
          <w:insideV w:val="nil"/>
        </w:tcBorders>
        <w:shd w:val="clear" w:color="auto" w:fill="196B24" w:themeFill="accent3"/>
      </w:tcPr>
    </w:tblStylePr>
    <w:tblStylePr w:type="lastRow">
      <w:rPr>
        <w:b/>
        <w:bCs/>
      </w:rPr>
      <w:tblPr/>
      <w:tcPr>
        <w:tcBorders>
          <w:top w:val="double" w:sz="4" w:space="0" w:color="196B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0C7" w:themeFill="accent3" w:themeFillTint="33"/>
      </w:tcPr>
    </w:tblStylePr>
    <w:tblStylePr w:type="band1Horz">
      <w:tblPr/>
      <w:tcPr>
        <w:shd w:val="clear" w:color="auto" w:fill="C1F0C7" w:themeFill="accent3" w:themeFillTint="33"/>
      </w:tcPr>
    </w:tblStylePr>
  </w:style>
  <w:style w:type="table" w:styleId="KlavuzuTablo4">
    <w:name w:val="Grid Table 4"/>
    <w:basedOn w:val="NormalTablo"/>
    <w:uiPriority w:val="49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1Ak-Vurgu4">
    <w:name w:val="Grid Table 1 Light Accent 4"/>
    <w:basedOn w:val="NormalTablo"/>
    <w:uiPriority w:val="46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95DCF7" w:themeColor="accent4" w:themeTint="66"/>
        <w:left w:val="single" w:sz="4" w:space="0" w:color="95DCF7" w:themeColor="accent4" w:themeTint="66"/>
        <w:bottom w:val="single" w:sz="4" w:space="0" w:color="95DCF7" w:themeColor="accent4" w:themeTint="66"/>
        <w:right w:val="single" w:sz="4" w:space="0" w:color="95DCF7" w:themeColor="accent4" w:themeTint="66"/>
        <w:insideH w:val="single" w:sz="4" w:space="0" w:color="95DCF7" w:themeColor="accent4" w:themeTint="66"/>
        <w:insideV w:val="single" w:sz="4" w:space="0" w:color="95DCF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CAF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CAF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84E290" w:themeColor="accent3" w:themeTint="66"/>
        <w:left w:val="single" w:sz="4" w:space="0" w:color="84E290" w:themeColor="accent3" w:themeTint="66"/>
        <w:bottom w:val="single" w:sz="4" w:space="0" w:color="84E290" w:themeColor="accent3" w:themeTint="66"/>
        <w:right w:val="single" w:sz="4" w:space="0" w:color="84E290" w:themeColor="accent3" w:themeTint="66"/>
        <w:insideH w:val="single" w:sz="4" w:space="0" w:color="84E290" w:themeColor="accent3" w:themeTint="66"/>
        <w:insideV w:val="single" w:sz="4" w:space="0" w:color="84E29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7D4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D4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D545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F1E39-D7C0-034D-9A82-5FBA5B22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DEMIR</dc:creator>
  <cp:keywords/>
  <dc:description/>
  <cp:lastModifiedBy>LEYLA DEMIR</cp:lastModifiedBy>
  <cp:revision>37</cp:revision>
  <dcterms:created xsi:type="dcterms:W3CDTF">2024-02-13T18:31:00Z</dcterms:created>
  <dcterms:modified xsi:type="dcterms:W3CDTF">2024-02-13T19:59:00Z</dcterms:modified>
</cp:coreProperties>
</file>